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53" w:rsidRDefault="00BE2D6B" w:rsidP="00584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8D652D" w:rsidRPr="00AB2989" w:rsidRDefault="00BA6979" w:rsidP="00D24D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</w:t>
      </w:r>
    </w:p>
    <w:p w:rsidR="008D652D" w:rsidRPr="00250A41" w:rsidRDefault="00E36313" w:rsidP="00D24D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37307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внеочередного</w:t>
      </w:r>
      <w:r w:rsidR="00373074"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979"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</w:t>
      </w:r>
      <w:r w:rsidR="005F5E1E"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собрания акционеров</w:t>
      </w:r>
    </w:p>
    <w:p w:rsidR="00181E9F" w:rsidRDefault="005F5E1E" w:rsidP="00D24D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A6979"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кционерного общества «Негосударственный пенсионный фонд</w:t>
      </w:r>
      <w:r w:rsidR="0018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«Волга - Капитал</w:t>
      </w:r>
      <w:r w:rsidR="00BA6979"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4DD6" w:rsidRPr="002E4DD6" w:rsidRDefault="00250A41" w:rsidP="00D24D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(АО «НПФ «Волга-Капитал»)</w:t>
      </w:r>
      <w:r w:rsidR="002E4DD6" w:rsidRPr="002E4DD6">
        <w:t xml:space="preserve"> </w:t>
      </w:r>
      <w:r w:rsidR="002E4DD6" w:rsidRPr="002E4D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заочного голосования</w:t>
      </w:r>
    </w:p>
    <w:p w:rsidR="00250A41" w:rsidRPr="008D4088" w:rsidRDefault="00250A41" w:rsidP="00D24D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652D" w:rsidRPr="00250A41" w:rsidRDefault="00250A41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41">
        <w:rPr>
          <w:rFonts w:ascii="Times New Roman" w:hAnsi="Times New Roman" w:cs="Times New Roman"/>
          <w:sz w:val="24"/>
          <w:szCs w:val="24"/>
        </w:rPr>
        <w:t xml:space="preserve">Совет директоров 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Акционерного общества «Негосударственный пенсионный фонд</w:t>
      </w:r>
      <w:r w:rsidR="00690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«Волга - Капитал»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A41">
        <w:rPr>
          <w:rFonts w:ascii="Times New Roman" w:hAnsi="Times New Roman" w:cs="Times New Roman"/>
          <w:sz w:val="24"/>
          <w:szCs w:val="24"/>
        </w:rPr>
        <w:t xml:space="preserve">сообщает о проведении </w:t>
      </w:r>
      <w:r w:rsidR="000B3C70">
        <w:rPr>
          <w:rFonts w:ascii="Times New Roman" w:hAnsi="Times New Roman" w:cs="Times New Roman"/>
          <w:sz w:val="24"/>
          <w:szCs w:val="24"/>
        </w:rPr>
        <w:t>внеочередного</w:t>
      </w:r>
      <w:r w:rsidR="000B3C70" w:rsidRPr="00250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50A41">
        <w:rPr>
          <w:rFonts w:ascii="Times New Roman" w:hAnsi="Times New Roman" w:cs="Times New Roman"/>
          <w:sz w:val="24"/>
          <w:szCs w:val="24"/>
        </w:rPr>
        <w:t xml:space="preserve">бщего собрания акционеров 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Акционерного общества «Негосударственный пенсионный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«Волга - Капитал»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652D" w:rsidRPr="00250A41" w:rsidRDefault="00BA6979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0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Полное фирменное наименование эмитента: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E1E"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кционерное общество «Негосу</w:t>
      </w:r>
      <w:r w:rsidR="005F5E1E"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дарственный пенсионный фонд «Волга-Капитал</w:t>
      </w:r>
      <w:r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89766A"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8D652D" w:rsidRPr="00250A41" w:rsidRDefault="00BA6979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Сокращенное фирменное наименование эмитента: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АО</w:t>
      </w:r>
      <w:r w:rsidR="005F5E1E"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«НПФ «Волга-Капитал»</w:t>
      </w:r>
      <w:r w:rsidR="0089766A"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89766A" w:rsidRPr="00A76B9D" w:rsidRDefault="00BA6979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0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нахождения эмитента: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11A"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420061,</w:t>
      </w:r>
      <w:r w:rsidR="008E111A" w:rsidRPr="00766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Респ</w:t>
      </w:r>
      <w:r w:rsidR="00584E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ублика Татарстан, город Казань,</w:t>
      </w:r>
      <w:r w:rsidR="00AB29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E111A" w:rsidRPr="00766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ул.</w:t>
      </w:r>
      <w:r w:rsidR="008D652D" w:rsidRPr="00766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E111A" w:rsidRPr="00766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Н.</w:t>
      </w:r>
      <w:r w:rsidR="008D652D" w:rsidRPr="00766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E111A" w:rsidRPr="00766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Ершова, </w:t>
      </w:r>
      <w:r w:rsidR="00584E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</w:t>
      </w:r>
      <w:r w:rsidR="008E111A" w:rsidRPr="00766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д.55 Е</w:t>
      </w:r>
      <w:r w:rsidR="00A76B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89766A" w:rsidRPr="00766AA2" w:rsidRDefault="008D652D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 эмитента:</w:t>
      </w:r>
      <w:r w:rsidR="00AB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1151600000980.</w:t>
      </w:r>
    </w:p>
    <w:p w:rsidR="0089766A" w:rsidRDefault="00BA6979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 эмитента:</w:t>
      </w:r>
      <w:r w:rsidR="00AB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8D652D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1660240681.</w:t>
      </w:r>
    </w:p>
    <w:p w:rsidR="00E917FB" w:rsidRPr="00766AA2" w:rsidRDefault="000B3C70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 июня</w:t>
      </w:r>
      <w:r w:rsidR="00E91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907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34907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7FB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Советом директоров АО «НПФ «Волга-Капитал» принято решение о созыве </w:t>
      </w:r>
      <w:r w:rsidR="00E917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</w:t>
      </w:r>
      <w:r w:rsidR="00E917FB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акционеров АО «НПФ «Волга-Капитал» и утверждении повестки дня </w:t>
      </w:r>
      <w:r w:rsidR="00E917FB" w:rsidRPr="00DE49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</w:t>
      </w:r>
      <w:r w:rsidR="00E917FB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акционеров АО «НПФ «Волга-Капитал». </w:t>
      </w:r>
    </w:p>
    <w:p w:rsidR="00CF468A" w:rsidRPr="00766AA2" w:rsidRDefault="00CF468A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проведения </w:t>
      </w:r>
      <w:r w:rsidRPr="00DE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годового</w:t>
      </w:r>
      <w:r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Общего собрания акционеров:</w:t>
      </w: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заочное </w:t>
      </w: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голосование. </w:t>
      </w:r>
    </w:p>
    <w:p w:rsidR="00766AA2" w:rsidRPr="00766AA2" w:rsidRDefault="00E36313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</w:t>
      </w:r>
      <w:r w:rsidRPr="00E36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</w:t>
      </w:r>
      <w:r w:rsidR="00DE49BD" w:rsidRPr="00DE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годового</w:t>
      </w:r>
      <w:r w:rsidR="00BA6979" w:rsidRPr="00E36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Общего</w:t>
      </w:r>
      <w:r w:rsidR="00BA6979"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собрания акционеров:</w:t>
      </w:r>
      <w:r w:rsidR="009D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C70">
        <w:rPr>
          <w:rFonts w:ascii="Times New Roman" w:eastAsia="Times New Roman" w:hAnsi="Times New Roman" w:cs="Times New Roman"/>
          <w:sz w:val="24"/>
          <w:szCs w:val="24"/>
          <w:lang w:eastAsia="ru-RU"/>
        </w:rPr>
        <w:t>26 августа</w:t>
      </w:r>
      <w:r w:rsidR="000B3C70" w:rsidRPr="002E4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907" w:rsidRPr="002E4DD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349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4907" w:rsidRPr="002E4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DD6" w:rsidRPr="002E4D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2E08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6979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468A" w:rsidRDefault="00BA6979" w:rsidP="00D24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проведения </w:t>
      </w:r>
      <w:r w:rsidR="00DE49BD" w:rsidRPr="00DE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годового</w:t>
      </w:r>
      <w:r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Общего собрания акционеров:</w:t>
      </w:r>
      <w:r w:rsidR="0089766A" w:rsidRPr="00766AA2">
        <w:rPr>
          <w:rFonts w:ascii="Times New Roman" w:hAnsi="Times New Roman" w:cs="Times New Roman"/>
          <w:sz w:val="24"/>
          <w:szCs w:val="24"/>
        </w:rPr>
        <w:t xml:space="preserve"> </w:t>
      </w:r>
      <w:r w:rsidR="002E4DD6" w:rsidRPr="002E4DD6">
        <w:rPr>
          <w:rFonts w:ascii="Times New Roman" w:hAnsi="Times New Roman" w:cs="Times New Roman"/>
          <w:sz w:val="24"/>
          <w:szCs w:val="24"/>
        </w:rPr>
        <w:t>420061, Республика Татарстан, г. Казань, ул. Н. Ершова, д.55Е</w:t>
      </w:r>
      <w:r w:rsidR="002E4DD6" w:rsidRPr="002E4DD6" w:rsidDel="002E4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856" w:rsidRPr="00160AA5" w:rsidRDefault="00CF468A" w:rsidP="00D24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E5D">
        <w:rPr>
          <w:rFonts w:ascii="Times New Roman" w:hAnsi="Times New Roman" w:cs="Times New Roman"/>
          <w:b/>
          <w:sz w:val="24"/>
          <w:szCs w:val="24"/>
        </w:rPr>
        <w:t>Почтовый адрес для направления заполненных бюллетеней для голосования:</w:t>
      </w:r>
      <w:r w:rsidRPr="00B11E5D">
        <w:rPr>
          <w:b/>
        </w:rPr>
        <w:t xml:space="preserve"> </w:t>
      </w:r>
      <w:r w:rsidR="00B37856" w:rsidRPr="00B37856">
        <w:rPr>
          <w:rFonts w:ascii="Times New Roman" w:hAnsi="Times New Roman" w:cs="Times New Roman"/>
          <w:sz w:val="24"/>
          <w:szCs w:val="24"/>
        </w:rPr>
        <w:t>4</w:t>
      </w:r>
      <w:r w:rsidR="00160AA5">
        <w:rPr>
          <w:rFonts w:ascii="Times New Roman" w:hAnsi="Times New Roman" w:cs="Times New Roman"/>
          <w:sz w:val="24"/>
          <w:szCs w:val="24"/>
        </w:rPr>
        <w:t>20</w:t>
      </w:r>
      <w:r w:rsidR="00B37856" w:rsidRPr="00B37856">
        <w:rPr>
          <w:rFonts w:ascii="Times New Roman" w:hAnsi="Times New Roman" w:cs="Times New Roman"/>
          <w:sz w:val="24"/>
          <w:szCs w:val="24"/>
        </w:rPr>
        <w:t>061, Республика Татарстан, город Казань, ул. Н. Ершова, д. 55Е, АО «НПФ «Волга-Капитал».</w:t>
      </w:r>
    </w:p>
    <w:p w:rsidR="0089766A" w:rsidRPr="00234D7A" w:rsidRDefault="00A50AAC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окончания приема бюллетеней для голосования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8E111A" w:rsidRPr="002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C70">
        <w:rPr>
          <w:rFonts w:ascii="Times New Roman" w:eastAsia="Times New Roman" w:hAnsi="Times New Roman" w:cs="Times New Roman"/>
          <w:sz w:val="24"/>
          <w:szCs w:val="24"/>
          <w:lang w:eastAsia="ru-RU"/>
        </w:rPr>
        <w:t>26 августа</w:t>
      </w:r>
      <w:r w:rsidR="00CD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</w:t>
      </w:r>
      <w:r w:rsidR="00CF46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BA6979" w:rsidRPr="002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6AA2" w:rsidRDefault="002064A9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206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ата, на которую определяются (фиксируются) лица, имеющие право на участие в общем собрании акционеров</w:t>
      </w:r>
      <w:r w:rsidR="00BA6979"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A6979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</w:t>
      </w:r>
      <w:r w:rsidR="008E111A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 данных реестра акци</w:t>
      </w:r>
      <w:r w:rsidR="00766AA2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онеров АО «НПФ «Волга-Капитал» </w:t>
      </w:r>
      <w:r w:rsidR="008C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</w:t>
      </w:r>
      <w:r w:rsidR="008C4F46" w:rsidRP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B3C70">
        <w:rPr>
          <w:rFonts w:ascii="Times New Roman" w:eastAsia="Times New Roman" w:hAnsi="Times New Roman" w:cs="Times New Roman"/>
          <w:sz w:val="24"/>
          <w:szCs w:val="24"/>
          <w:lang w:eastAsia="ru-RU"/>
        </w:rPr>
        <w:t>05 июля</w:t>
      </w:r>
      <w:r w:rsidR="000B3C70" w:rsidRP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907" w:rsidRP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349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4907" w:rsidRP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979" w:rsidRP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877A88" w:rsidRPr="00766AA2" w:rsidRDefault="00877A88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электронной почты, по которому могут направляться заполненные бюллетени, и (или) адрес сайта в информационно-телекоммуникационной сети «Интернет», на котором может быть заполнена электронная форма бюллетеней:</w:t>
      </w:r>
      <w:r w:rsidRPr="0087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способы направлени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(или) заполнения бюллетеней </w:t>
      </w:r>
      <w:r w:rsidRPr="00877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066" w:rsidRDefault="00CC4C22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(типы) акций, владельцы которых имеют право голоса по всем вопросам </w:t>
      </w:r>
      <w:r w:rsidR="00B37856" w:rsidRPr="00F03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повестки</w:t>
      </w:r>
      <w:r w:rsidRPr="00B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дня общего собрания акционеров: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066" w:rsidRPr="00672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обыкновенны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72066" w:rsidRPr="0067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0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7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72066" w:rsidRPr="0067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065E" w:rsidRDefault="008E065E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111A" w:rsidRPr="00766AA2" w:rsidRDefault="00BA6979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</w:t>
      </w:r>
      <w:r w:rsidR="000D3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дня</w:t>
      </w:r>
      <w:r w:rsidR="000D3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F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</w:t>
      </w:r>
      <w:r w:rsidR="00FF5D94" w:rsidRPr="00601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FF5D94"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Общего </w:t>
      </w:r>
      <w:r w:rsidR="008E111A"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собрания</w:t>
      </w:r>
      <w:r w:rsidR="000D3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111A"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акционеров</w:t>
      </w:r>
      <w:r w:rsidR="00065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111A"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«НПФ</w:t>
      </w:r>
      <w:r w:rsidR="00065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111A"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«Волга-</w:t>
      </w:r>
      <w:r w:rsidR="00AB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8E111A"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апитал»</w:t>
      </w:r>
      <w:r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D3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3C70" w:rsidRPr="000B3C70" w:rsidRDefault="000B3C70" w:rsidP="000B3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Досрочное прекращение полномочий членов Совета директоров АО «НПФ «Волга-Капитал».</w:t>
      </w:r>
    </w:p>
    <w:p w:rsidR="000B3C70" w:rsidRPr="000B3C70" w:rsidRDefault="000B3C70" w:rsidP="000B3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C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Избрание членов Совета директоров АО «НПФ «Волга-Капитал».</w:t>
      </w:r>
    </w:p>
    <w:p w:rsidR="00CD298D" w:rsidRDefault="000B3C70" w:rsidP="00D24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C7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 вступлении в члены Союза «Торгово-промышленная палата Республики Татарстан».</w:t>
      </w:r>
    </w:p>
    <w:p w:rsidR="00947D99" w:rsidRDefault="00947D99" w:rsidP="00D24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0E6A" w:rsidRPr="00D24D1A" w:rsidRDefault="00E80E6A" w:rsidP="00D24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E6A">
        <w:rPr>
          <w:rFonts w:ascii="Times New Roman" w:hAnsi="Times New Roman" w:cs="Times New Roman"/>
          <w:sz w:val="24"/>
          <w:szCs w:val="24"/>
        </w:rPr>
        <w:t>Принявшими участие в общем собрании акционеров, проводимом в форме заочного голосования, считаются акционеры, бюллетени которых получены до даты окончания приема бюллетеней.</w:t>
      </w:r>
    </w:p>
    <w:p w:rsidR="00E80E6A" w:rsidRPr="00D24D1A" w:rsidRDefault="00E80E6A" w:rsidP="00D24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E6A">
        <w:rPr>
          <w:rFonts w:ascii="Times New Roman" w:hAnsi="Times New Roman" w:cs="Times New Roman"/>
          <w:sz w:val="24"/>
          <w:szCs w:val="24"/>
        </w:rPr>
        <w:t>При подписании бюллетеня представителем акционера, к бюллетеню должна быть приложена доверенность, оформленная в соответствии с требованиями ст. 57 Федеральног</w:t>
      </w:r>
      <w:r w:rsidR="005B3145">
        <w:rPr>
          <w:rFonts w:ascii="Times New Roman" w:hAnsi="Times New Roman" w:cs="Times New Roman"/>
          <w:sz w:val="24"/>
          <w:szCs w:val="24"/>
        </w:rPr>
        <w:t>о закона</w:t>
      </w:r>
      <w:r w:rsidR="005B3145" w:rsidRPr="00D24D1A">
        <w:rPr>
          <w:rFonts w:ascii="Times New Roman" w:hAnsi="Times New Roman" w:cs="Times New Roman"/>
          <w:sz w:val="24"/>
          <w:szCs w:val="24"/>
        </w:rPr>
        <w:t xml:space="preserve"> </w:t>
      </w:r>
      <w:r w:rsidRPr="00E80E6A">
        <w:rPr>
          <w:rFonts w:ascii="Times New Roman" w:hAnsi="Times New Roman" w:cs="Times New Roman"/>
          <w:sz w:val="24"/>
          <w:szCs w:val="24"/>
        </w:rPr>
        <w:t>«Об акционерных обществах».</w:t>
      </w:r>
    </w:p>
    <w:p w:rsidR="00766AA2" w:rsidRPr="00766AA2" w:rsidRDefault="00CE4A73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информацией (материалами)</w:t>
      </w:r>
      <w:r w:rsid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C4C22" w:rsidRPr="00CC4C22">
        <w:t xml:space="preserve"> </w:t>
      </w:r>
      <w:r w:rsidR="00CC4C22" w:rsidRP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подлежащими предоставлению лицам, имеющим право на участие в общем собрании акционеров</w:t>
      </w:r>
      <w:r w:rsidRPr="00CE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CE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ознакомиться </w:t>
      </w:r>
      <w:r w:rsidR="00BA6979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</w:t>
      </w:r>
      <w:r w:rsidR="009F04F1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су: 420061, Республика Татарстан</w:t>
      </w:r>
      <w:r w:rsidR="00BA6979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04F1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Казань, ул.</w:t>
      </w:r>
      <w:r w:rsidR="00766AA2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4F1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766AA2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4F1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Ершова, д.55 Е. </w:t>
      </w:r>
    </w:p>
    <w:p w:rsidR="00766AA2" w:rsidRPr="00F955DF" w:rsidRDefault="00BA6979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r w:rsidR="009F04F1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инф</w:t>
      </w:r>
      <w:r w:rsidR="00591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ормации: с 08 час. 00 мин. до 16</w:t>
      </w: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 </w:t>
      </w:r>
      <w:r w:rsidR="00F03A4C" w:rsidRPr="00F0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исключением </w:t>
      </w:r>
      <w:r w:rsidR="0057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праздничных, </w:t>
      </w:r>
      <w:r w:rsidR="00F03A4C" w:rsidRPr="00F03A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выходных дней)</w:t>
      </w: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r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вопросам, связанным с проведением </w:t>
      </w:r>
      <w:r w:rsidR="002224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</w:t>
      </w:r>
      <w:r w:rsidR="0089275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92754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собрания акционеров, </w:t>
      </w:r>
      <w:r w:rsidR="009F04F1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обращайтесь по телефонам: 8 (843) 273-13-14, по адресу: 420061, Республика Татарстан, город Казань, ул.</w:t>
      </w:r>
      <w:r w:rsidR="00766AA2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4F1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766AA2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4F1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Ершова, д.55Е</w:t>
      </w:r>
      <w:r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6AA2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«НПФ «Волга-Капитал»</w:t>
      </w:r>
      <w:r w:rsidR="0016615A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74184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лицензия № 377/2</w:t>
      </w:r>
      <w:r w:rsidR="000A0F3A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электронной почты:</w:t>
      </w:r>
      <w:r w:rsidR="0075138C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F3A" w:rsidRPr="00F955DF">
        <w:rPr>
          <w:rFonts w:ascii="Times New Roman" w:hAnsi="Times New Roman" w:cs="Times New Roman"/>
          <w:sz w:val="24"/>
          <w:szCs w:val="24"/>
        </w:rPr>
        <w:t>Info@volga-capital.ru.</w:t>
      </w:r>
    </w:p>
    <w:p w:rsidR="00672066" w:rsidRDefault="00672066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5C6" w:rsidRPr="00AB2989" w:rsidRDefault="00250A41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директоров</w:t>
      </w:r>
      <w:r w:rsidRPr="00AB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6D35" w:rsidRPr="00AB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«НПФ «Волга-Капитал»</w:t>
      </w:r>
      <w:r w:rsidR="00947D99" w:rsidDel="00947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sectPr w:rsidR="000315C6" w:rsidRPr="00AB2989" w:rsidSect="00F10031">
      <w:pgSz w:w="11906" w:h="16838"/>
      <w:pgMar w:top="709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A4D02"/>
    <w:multiLevelType w:val="hybridMultilevel"/>
    <w:tmpl w:val="47EE0B9E"/>
    <w:lvl w:ilvl="0" w:tplc="2E12DC0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Рузиля Мухаметшина">
    <w15:presenceInfo w15:providerId="AD" w15:userId="S-1-5-21-2736152657-2409963715-589586369-5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79"/>
    <w:rsid w:val="000315C6"/>
    <w:rsid w:val="000354D9"/>
    <w:rsid w:val="00065E3C"/>
    <w:rsid w:val="000A0F3A"/>
    <w:rsid w:val="000A506A"/>
    <w:rsid w:val="000A7DDF"/>
    <w:rsid w:val="000B3C70"/>
    <w:rsid w:val="000D0A98"/>
    <w:rsid w:val="000D0C01"/>
    <w:rsid w:val="000D32D8"/>
    <w:rsid w:val="00160AA5"/>
    <w:rsid w:val="0016615A"/>
    <w:rsid w:val="00170B56"/>
    <w:rsid w:val="00181E9F"/>
    <w:rsid w:val="001876F6"/>
    <w:rsid w:val="001C3A5A"/>
    <w:rsid w:val="002064A9"/>
    <w:rsid w:val="00222440"/>
    <w:rsid w:val="00234D7A"/>
    <w:rsid w:val="002478B4"/>
    <w:rsid w:val="00250A41"/>
    <w:rsid w:val="00266B82"/>
    <w:rsid w:val="002918C4"/>
    <w:rsid w:val="002A1F66"/>
    <w:rsid w:val="002C17BA"/>
    <w:rsid w:val="002E0885"/>
    <w:rsid w:val="002E370C"/>
    <w:rsid w:val="002E4DD6"/>
    <w:rsid w:val="00314C53"/>
    <w:rsid w:val="00360B80"/>
    <w:rsid w:val="00373074"/>
    <w:rsid w:val="003A37FC"/>
    <w:rsid w:val="003D11AE"/>
    <w:rsid w:val="003D7004"/>
    <w:rsid w:val="003E69FE"/>
    <w:rsid w:val="00435A5B"/>
    <w:rsid w:val="00454A2C"/>
    <w:rsid w:val="00463AAA"/>
    <w:rsid w:val="0047241F"/>
    <w:rsid w:val="00497B3E"/>
    <w:rsid w:val="004E6D35"/>
    <w:rsid w:val="00522E40"/>
    <w:rsid w:val="005549BA"/>
    <w:rsid w:val="00572B29"/>
    <w:rsid w:val="00574184"/>
    <w:rsid w:val="00584E1F"/>
    <w:rsid w:val="00591AE1"/>
    <w:rsid w:val="005B3145"/>
    <w:rsid w:val="005D6616"/>
    <w:rsid w:val="005F4ACD"/>
    <w:rsid w:val="005F5E1E"/>
    <w:rsid w:val="006016A4"/>
    <w:rsid w:val="00662B59"/>
    <w:rsid w:val="006666DE"/>
    <w:rsid w:val="00671193"/>
    <w:rsid w:val="00672066"/>
    <w:rsid w:val="00682492"/>
    <w:rsid w:val="006909C6"/>
    <w:rsid w:val="006943CC"/>
    <w:rsid w:val="006E0B0C"/>
    <w:rsid w:val="0075138C"/>
    <w:rsid w:val="00766AA2"/>
    <w:rsid w:val="007B1E3C"/>
    <w:rsid w:val="00806E8B"/>
    <w:rsid w:val="00811041"/>
    <w:rsid w:val="00827C1D"/>
    <w:rsid w:val="00862F0A"/>
    <w:rsid w:val="00877A88"/>
    <w:rsid w:val="008879A0"/>
    <w:rsid w:val="00887E45"/>
    <w:rsid w:val="00892754"/>
    <w:rsid w:val="0089766A"/>
    <w:rsid w:val="008A74A8"/>
    <w:rsid w:val="008C4F46"/>
    <w:rsid w:val="008D4088"/>
    <w:rsid w:val="008D652D"/>
    <w:rsid w:val="008E065E"/>
    <w:rsid w:val="008E111A"/>
    <w:rsid w:val="009148DF"/>
    <w:rsid w:val="00931950"/>
    <w:rsid w:val="00934988"/>
    <w:rsid w:val="0094073B"/>
    <w:rsid w:val="00947D99"/>
    <w:rsid w:val="00957A25"/>
    <w:rsid w:val="009A4E61"/>
    <w:rsid w:val="009A612B"/>
    <w:rsid w:val="009D014B"/>
    <w:rsid w:val="009D7E1C"/>
    <w:rsid w:val="009F04F1"/>
    <w:rsid w:val="00A433B5"/>
    <w:rsid w:val="00A50AAC"/>
    <w:rsid w:val="00A76B9D"/>
    <w:rsid w:val="00AB2989"/>
    <w:rsid w:val="00AD31A6"/>
    <w:rsid w:val="00B11E5D"/>
    <w:rsid w:val="00B34907"/>
    <w:rsid w:val="00B37856"/>
    <w:rsid w:val="00B858E5"/>
    <w:rsid w:val="00BA6979"/>
    <w:rsid w:val="00BE2D6B"/>
    <w:rsid w:val="00C1166A"/>
    <w:rsid w:val="00C23BAF"/>
    <w:rsid w:val="00C3261B"/>
    <w:rsid w:val="00CC4C22"/>
    <w:rsid w:val="00CD298D"/>
    <w:rsid w:val="00CE4A73"/>
    <w:rsid w:val="00CF468A"/>
    <w:rsid w:val="00D24D1A"/>
    <w:rsid w:val="00D552AA"/>
    <w:rsid w:val="00DD3508"/>
    <w:rsid w:val="00DE49BD"/>
    <w:rsid w:val="00E36313"/>
    <w:rsid w:val="00E429E5"/>
    <w:rsid w:val="00E55C1E"/>
    <w:rsid w:val="00E80E6A"/>
    <w:rsid w:val="00E917FB"/>
    <w:rsid w:val="00EC17D8"/>
    <w:rsid w:val="00F03A4C"/>
    <w:rsid w:val="00F04E2C"/>
    <w:rsid w:val="00F10031"/>
    <w:rsid w:val="00F601E2"/>
    <w:rsid w:val="00F903EF"/>
    <w:rsid w:val="00F955DF"/>
    <w:rsid w:val="00FC59E5"/>
    <w:rsid w:val="00FD5F92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1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5E3C"/>
    <w:pPr>
      <w:ind w:left="720"/>
      <w:contextualSpacing/>
    </w:pPr>
  </w:style>
  <w:style w:type="table" w:styleId="a7">
    <w:name w:val="Table Grid"/>
    <w:basedOn w:val="a1"/>
    <w:uiPriority w:val="59"/>
    <w:rsid w:val="0003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1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5E3C"/>
    <w:pPr>
      <w:ind w:left="720"/>
      <w:contextualSpacing/>
    </w:pPr>
  </w:style>
  <w:style w:type="table" w:styleId="a7">
    <w:name w:val="Table Grid"/>
    <w:basedOn w:val="a1"/>
    <w:uiPriority w:val="59"/>
    <w:rsid w:val="0003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6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07985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Смирнова</dc:creator>
  <cp:lastModifiedBy>Ринат Кадыров</cp:lastModifiedBy>
  <cp:revision>4</cp:revision>
  <cp:lastPrinted>2018-04-24T06:43:00Z</cp:lastPrinted>
  <dcterms:created xsi:type="dcterms:W3CDTF">2021-07-06T09:29:00Z</dcterms:created>
  <dcterms:modified xsi:type="dcterms:W3CDTF">2021-07-06T09:30:00Z</dcterms:modified>
</cp:coreProperties>
</file>