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FE2" w:rsidRPr="00B04FE2" w:rsidRDefault="00B04FE2" w:rsidP="00B04FE2">
      <w:pPr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</w:t>
      </w:r>
      <w:r w:rsidRPr="00B04FE2">
        <w:rPr>
          <w:sz w:val="16"/>
          <w:szCs w:val="16"/>
        </w:rPr>
        <w:t>3</w:t>
      </w:r>
    </w:p>
    <w:p w:rsidR="00B04FE2" w:rsidRDefault="00B04FE2" w:rsidP="00B04FE2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к</w:t>
      </w:r>
      <w:r w:rsidRPr="00182990">
        <w:rPr>
          <w:sz w:val="16"/>
          <w:szCs w:val="16"/>
        </w:rPr>
        <w:t xml:space="preserve"> </w:t>
      </w:r>
      <w:r>
        <w:rPr>
          <w:sz w:val="16"/>
          <w:szCs w:val="16"/>
        </w:rPr>
        <w:t>приказу Фонда пенсионного</w:t>
      </w:r>
    </w:p>
    <w:p w:rsidR="00B04FE2" w:rsidRDefault="00B04FE2" w:rsidP="00B04FE2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и социального страхования</w:t>
      </w:r>
    </w:p>
    <w:p w:rsidR="00B04FE2" w:rsidRDefault="00B04FE2" w:rsidP="00B04FE2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Российской Федерации</w:t>
      </w:r>
    </w:p>
    <w:p w:rsidR="00B04FE2" w:rsidRDefault="00B04FE2" w:rsidP="00B04FE2">
      <w:pPr>
        <w:tabs>
          <w:tab w:val="left" w:pos="12474"/>
        </w:tabs>
        <w:jc w:val="right"/>
        <w:rPr>
          <w:sz w:val="16"/>
          <w:szCs w:val="16"/>
        </w:rPr>
      </w:pPr>
      <w:r>
        <w:rPr>
          <w:sz w:val="16"/>
          <w:szCs w:val="16"/>
        </w:rPr>
        <w:t>от 26 мая 2023 г. № 908</w:t>
      </w:r>
    </w:p>
    <w:p w:rsidR="006B420C" w:rsidRPr="004F28BF" w:rsidRDefault="006B420C" w:rsidP="00E34DD7"/>
    <w:p w:rsidR="00AD31D0" w:rsidRPr="004F28BF" w:rsidRDefault="00AD31D0" w:rsidP="00E34DD7"/>
    <w:p w:rsidR="007E5895" w:rsidRPr="004F28BF" w:rsidRDefault="007E5895" w:rsidP="00E34DD7"/>
    <w:p w:rsidR="00C41C0A" w:rsidRPr="004F28BF" w:rsidRDefault="00C41C0A" w:rsidP="00597D71">
      <w:pPr>
        <w:spacing w:after="40"/>
        <w:jc w:val="center"/>
        <w:rPr>
          <w:b/>
          <w:sz w:val="28"/>
          <w:szCs w:val="28"/>
        </w:rPr>
      </w:pPr>
      <w:r>
        <w:rPr>
          <w:b/>
          <w:spacing w:val="40"/>
          <w:sz w:val="28"/>
          <w:szCs w:val="28"/>
        </w:rPr>
        <w:t>УВЕДОМЛЕ</w:t>
      </w:r>
      <w:r w:rsidR="00182990" w:rsidRPr="004F28BF">
        <w:rPr>
          <w:b/>
          <w:spacing w:val="40"/>
          <w:sz w:val="28"/>
          <w:szCs w:val="28"/>
        </w:rPr>
        <w:t>НИЕ</w:t>
      </w:r>
      <w:r w:rsidR="00597D71" w:rsidRPr="00597D71">
        <w:rPr>
          <w:b/>
          <w:spacing w:val="40"/>
          <w:sz w:val="28"/>
          <w:szCs w:val="28"/>
        </w:rPr>
        <w:br/>
      </w:r>
      <w:r w:rsidR="007E5895">
        <w:rPr>
          <w:b/>
          <w:sz w:val="28"/>
          <w:szCs w:val="28"/>
        </w:rPr>
        <w:t xml:space="preserve">застрахованного лица о </w:t>
      </w:r>
      <w:r>
        <w:rPr>
          <w:b/>
          <w:sz w:val="28"/>
          <w:szCs w:val="28"/>
        </w:rPr>
        <w:t>замене выбранного им страховщика</w:t>
      </w:r>
      <w:r w:rsidR="00597D71" w:rsidRPr="00597D71">
        <w:rPr>
          <w:b/>
          <w:sz w:val="28"/>
          <w:szCs w:val="28"/>
        </w:rPr>
        <w:br/>
      </w:r>
      <w:r>
        <w:rPr>
          <w:b/>
          <w:sz w:val="28"/>
          <w:szCs w:val="28"/>
        </w:rPr>
        <w:t>по обязательному пенсионному страхованию</w:t>
      </w:r>
      <w:r w:rsidR="00597D71" w:rsidRPr="00597D71">
        <w:rPr>
          <w:b/>
          <w:sz w:val="28"/>
          <w:szCs w:val="28"/>
        </w:rPr>
        <w:br/>
      </w:r>
      <w:r>
        <w:rPr>
          <w:b/>
          <w:sz w:val="28"/>
          <w:szCs w:val="28"/>
        </w:rPr>
        <w:t>(инвестиционного портфеля (управляющей компании)),</w:t>
      </w:r>
      <w:r w:rsidR="00597D71" w:rsidRPr="00597D71">
        <w:rPr>
          <w:b/>
          <w:sz w:val="28"/>
          <w:szCs w:val="28"/>
        </w:rPr>
        <w:br/>
      </w:r>
      <w:r>
        <w:rPr>
          <w:b/>
          <w:sz w:val="28"/>
          <w:szCs w:val="28"/>
        </w:rPr>
        <w:t>указанного в заявлении застрахованного лица о переходе</w:t>
      </w:r>
    </w:p>
    <w:p w:rsidR="00597D71" w:rsidRPr="00BF5E69" w:rsidRDefault="00597D71" w:rsidP="00E34DD7"/>
    <w:p w:rsidR="00597D71" w:rsidRPr="00BF5E69" w:rsidRDefault="00597D71" w:rsidP="00E34DD7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597D71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597D71" w:rsidRPr="004F28BF" w:rsidRDefault="00597D71" w:rsidP="00597D71">
            <w:pPr>
              <w:ind w:left="113"/>
            </w:pPr>
            <w:r>
              <w:t>— уведомление подается застрахованным лицом лично</w:t>
            </w:r>
          </w:p>
        </w:tc>
      </w:tr>
    </w:tbl>
    <w:p w:rsidR="00597D71" w:rsidRPr="00431FD9" w:rsidRDefault="00597D71" w:rsidP="00597D71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597D71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597D71" w:rsidRPr="004F28BF" w:rsidRDefault="00597D71" w:rsidP="006F109D">
            <w:pPr>
              <w:ind w:left="113"/>
            </w:pPr>
            <w:r>
              <w:t>— уведомление подается представителем застрахованного лица</w:t>
            </w:r>
          </w:p>
        </w:tc>
      </w:tr>
    </w:tbl>
    <w:p w:rsidR="00597D71" w:rsidRPr="00431FD9" w:rsidRDefault="00597D71" w:rsidP="00597D71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597D71" w:rsidRPr="00122A7E" w:rsidRDefault="00597D71" w:rsidP="00597D71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застрахованного лица)</w:t>
            </w:r>
          </w:p>
        </w:tc>
      </w:tr>
    </w:tbl>
    <w:p w:rsidR="00597D71" w:rsidRPr="00527283" w:rsidRDefault="00597D71" w:rsidP="00597D71">
      <w:pPr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597D7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DE796F" w:rsidTr="006F109D">
        <w:tc>
          <w:tcPr>
            <w:tcW w:w="2604" w:type="dxa"/>
            <w:gridSpan w:val="10"/>
            <w:vAlign w:val="bottom"/>
          </w:tcPr>
          <w:p w:rsidR="00597D71" w:rsidRPr="00DE796F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597D71" w:rsidRPr="00AA68EA" w:rsidRDefault="00597D71" w:rsidP="00597D71">
      <w:pPr>
        <w:rPr>
          <w:sz w:val="10"/>
          <w:szCs w:val="10"/>
        </w:rPr>
      </w:pPr>
    </w:p>
    <w:tbl>
      <w:tblPr>
        <w:tblStyle w:val="ab"/>
        <w:tblW w:w="4255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7"/>
        <w:gridCol w:w="283"/>
        <w:gridCol w:w="1420"/>
      </w:tblGrid>
      <w:tr w:rsidR="00597D71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597D71" w:rsidRPr="004F28BF" w:rsidRDefault="00597D71" w:rsidP="006F109D">
            <w:r>
              <w:t>Пол: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r>
              <w:t>мужской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420" w:type="dxa"/>
            <w:tcBorders>
              <w:left w:val="single" w:sz="4" w:space="0" w:color="auto"/>
            </w:tcBorders>
          </w:tcPr>
          <w:p w:rsidR="00597D71" w:rsidRPr="004F28BF" w:rsidRDefault="00597D71" w:rsidP="006F109D">
            <w:pPr>
              <w:jc w:val="center"/>
            </w:pPr>
          </w:p>
        </w:tc>
      </w:tr>
    </w:tbl>
    <w:p w:rsidR="00597D71" w:rsidRPr="00AA68EA" w:rsidRDefault="00597D71" w:rsidP="00597D71">
      <w:pPr>
        <w:rPr>
          <w:sz w:val="10"/>
          <w:szCs w:val="10"/>
        </w:rPr>
      </w:pPr>
    </w:p>
    <w:tbl>
      <w:tblPr>
        <w:tblStyle w:val="ab"/>
        <w:tblW w:w="4257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1278"/>
        <w:gridCol w:w="283"/>
        <w:gridCol w:w="1421"/>
      </w:tblGrid>
      <w:tr w:rsidR="00597D71" w:rsidRPr="004F28BF" w:rsidTr="006F109D">
        <w:trPr>
          <w:trHeight w:hRule="exact" w:val="284"/>
          <w:jc w:val="right"/>
        </w:trPr>
        <w:tc>
          <w:tcPr>
            <w:tcW w:w="1275" w:type="dxa"/>
            <w:vAlign w:val="center"/>
          </w:tcPr>
          <w:p w:rsidR="00597D71" w:rsidRPr="004F28BF" w:rsidRDefault="00597D71" w:rsidP="006F109D"/>
        </w:tc>
        <w:tc>
          <w:tcPr>
            <w:tcW w:w="1278" w:type="dxa"/>
            <w:tcBorders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r>
              <w:t>женский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421" w:type="dxa"/>
            <w:tcBorders>
              <w:left w:val="single" w:sz="4" w:space="0" w:color="auto"/>
            </w:tcBorders>
          </w:tcPr>
          <w:p w:rsidR="00597D71" w:rsidRPr="004F28BF" w:rsidRDefault="00597D71" w:rsidP="006F109D">
            <w:pPr>
              <w:jc w:val="center"/>
            </w:pPr>
          </w:p>
        </w:tc>
      </w:tr>
    </w:tbl>
    <w:p w:rsidR="00597D71" w:rsidRPr="00AA68EA" w:rsidRDefault="00597D71" w:rsidP="00597D71">
      <w:pPr>
        <w:ind w:left="7230"/>
        <w:rPr>
          <w:sz w:val="14"/>
          <w:szCs w:val="14"/>
        </w:rPr>
      </w:pPr>
      <w:r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нужное</w:t>
      </w:r>
      <w:proofErr w:type="gramEnd"/>
      <w:r>
        <w:rPr>
          <w:sz w:val="14"/>
          <w:szCs w:val="14"/>
        </w:rPr>
        <w:t xml:space="preserve"> отметить знаком Х)</w:t>
      </w:r>
    </w:p>
    <w:p w:rsidR="00597D71" w:rsidRDefault="00597D71" w:rsidP="00597D71">
      <w:pPr>
        <w:rPr>
          <w:sz w:val="10"/>
          <w:szCs w:val="10"/>
          <w:lang w:val="en-US"/>
        </w:rPr>
      </w:pPr>
    </w:p>
    <w:tbl>
      <w:tblPr>
        <w:tblStyle w:val="ab"/>
        <w:tblW w:w="3623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  <w:gridCol w:w="283"/>
        <w:gridCol w:w="170"/>
        <w:gridCol w:w="283"/>
        <w:gridCol w:w="283"/>
      </w:tblGrid>
      <w:tr w:rsidR="00597D7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BF3018" w:rsidTr="006F109D">
        <w:tc>
          <w:tcPr>
            <w:tcW w:w="3623" w:type="dxa"/>
            <w:gridSpan w:val="14"/>
            <w:vAlign w:val="center"/>
          </w:tcPr>
          <w:p w:rsidR="00597D71" w:rsidRPr="00BF3018" w:rsidRDefault="00597D71" w:rsidP="006F109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(страховой номер индивидуального лицевого счета)</w:t>
            </w:r>
          </w:p>
        </w:tc>
      </w:tr>
    </w:tbl>
    <w:p w:rsidR="00597D71" w:rsidRDefault="00597D71" w:rsidP="00597D71">
      <w:pPr>
        <w:rPr>
          <w:sz w:val="14"/>
          <w:szCs w:val="14"/>
        </w:rPr>
      </w:pPr>
    </w:p>
    <w:p w:rsidR="00597D71" w:rsidRPr="00597D71" w:rsidRDefault="00597D71" w:rsidP="00597D71">
      <w:r>
        <w:t>Контактная информация для связи: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597D71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(почтовый и электронный адреса,</w:t>
            </w:r>
            <w:r w:rsidRPr="00416B78">
              <w:rPr>
                <w:iCs/>
                <w:sz w:val="14"/>
                <w:szCs w:val="14"/>
              </w:rPr>
              <w:t xml:space="preserve"> номер телефона застрахованного лица)</w:t>
            </w:r>
          </w:p>
        </w:tc>
      </w:tr>
    </w:tbl>
    <w:p w:rsidR="00597D71" w:rsidRDefault="00597D71" w:rsidP="00597D71">
      <w:pPr>
        <w:jc w:val="both"/>
        <w:rPr>
          <w:sz w:val="14"/>
          <w:szCs w:val="10"/>
        </w:rPr>
      </w:pPr>
    </w:p>
    <w:p w:rsidR="00597D71" w:rsidRDefault="00597D71" w:rsidP="00597D71">
      <w:pPr>
        <w:jc w:val="both"/>
      </w:pPr>
      <w:r>
        <w:t>Сведения о представителе (если уведомление подается представителем застрахованного лица):</w:t>
      </w:r>
    </w:p>
    <w:p w:rsidR="00597D71" w:rsidRPr="009E734B" w:rsidRDefault="00597D71" w:rsidP="00597D71">
      <w:pPr>
        <w:jc w:val="both"/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 w:rsidRPr="00AA68EA">
              <w:rPr>
                <w:iCs/>
                <w:sz w:val="14"/>
                <w:szCs w:val="14"/>
              </w:rPr>
              <w:t xml:space="preserve">(фамилия, имя, отчество (при наличии) </w:t>
            </w:r>
            <w:r>
              <w:rPr>
                <w:iCs/>
                <w:sz w:val="14"/>
                <w:szCs w:val="14"/>
              </w:rPr>
              <w:t xml:space="preserve">представителя </w:t>
            </w:r>
            <w:r w:rsidRPr="00AA68EA">
              <w:rPr>
                <w:iCs/>
                <w:sz w:val="14"/>
                <w:szCs w:val="14"/>
              </w:rPr>
              <w:t>застрахованного лица)</w:t>
            </w:r>
          </w:p>
        </w:tc>
      </w:tr>
    </w:tbl>
    <w:p w:rsidR="00597D71" w:rsidRPr="00527283" w:rsidRDefault="00597D71" w:rsidP="00597D71">
      <w:pPr>
        <w:jc w:val="both"/>
        <w:rPr>
          <w:sz w:val="14"/>
          <w:szCs w:val="10"/>
        </w:rPr>
      </w:pPr>
    </w:p>
    <w:tbl>
      <w:tblPr>
        <w:tblStyle w:val="ab"/>
        <w:tblW w:w="260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170"/>
        <w:gridCol w:w="283"/>
        <w:gridCol w:w="283"/>
        <w:gridCol w:w="170"/>
        <w:gridCol w:w="283"/>
        <w:gridCol w:w="283"/>
        <w:gridCol w:w="283"/>
        <w:gridCol w:w="283"/>
      </w:tblGrid>
      <w:tr w:rsidR="00597D71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DE796F" w:rsidTr="006F109D">
        <w:tc>
          <w:tcPr>
            <w:tcW w:w="2604" w:type="dxa"/>
            <w:gridSpan w:val="10"/>
            <w:vAlign w:val="bottom"/>
          </w:tcPr>
          <w:p w:rsidR="00597D71" w:rsidRPr="00DE796F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(число, месяц, год рождения)</w:t>
            </w:r>
          </w:p>
        </w:tc>
      </w:tr>
    </w:tbl>
    <w:p w:rsidR="00597D71" w:rsidRDefault="00597D71" w:rsidP="00597D71">
      <w:pPr>
        <w:rPr>
          <w:sz w:val="14"/>
          <w:szCs w:val="14"/>
        </w:rPr>
      </w:pPr>
    </w:p>
    <w:p w:rsidR="00597D71" w:rsidRPr="00597D71" w:rsidRDefault="00597D71" w:rsidP="00597D71">
      <w:pPr>
        <w:jc w:val="both"/>
        <w:rPr>
          <w:sz w:val="2"/>
          <w:szCs w:val="2"/>
        </w:rPr>
      </w:pPr>
      <w:r w:rsidRPr="009E734B">
        <w:t>Документ, удостоверяющий личность пре</w:t>
      </w:r>
      <w:r>
        <w:t>дставителя застрахованного лица,</w:t>
      </w:r>
      <w:r>
        <w:br/>
      </w:r>
    </w:p>
    <w:p w:rsidR="00597D71" w:rsidRPr="00597D71" w:rsidRDefault="00597D71" w:rsidP="00597D71">
      <w:pPr>
        <w:rPr>
          <w:sz w:val="2"/>
          <w:szCs w:val="2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  <w:gridCol w:w="126"/>
      </w:tblGrid>
      <w:tr w:rsidR="00597D71" w:rsidRPr="004F28BF" w:rsidTr="00597D71">
        <w:trPr>
          <w:trHeight w:val="284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597D71">
            <w:pPr>
              <w:jc w:val="center"/>
            </w:pPr>
          </w:p>
        </w:tc>
        <w:tc>
          <w:tcPr>
            <w:tcW w:w="126" w:type="dxa"/>
            <w:vAlign w:val="bottom"/>
          </w:tcPr>
          <w:p w:rsidR="00597D71" w:rsidRPr="004F28BF" w:rsidRDefault="00597D71" w:rsidP="00597D71">
            <w:r>
              <w:t>:</w:t>
            </w:r>
          </w:p>
        </w:tc>
      </w:tr>
      <w:tr w:rsidR="00597D71" w:rsidRPr="004F28BF" w:rsidTr="00597D71">
        <w:trPr>
          <w:trHeight w:val="284"/>
        </w:trPr>
        <w:tc>
          <w:tcPr>
            <w:tcW w:w="10191" w:type="dxa"/>
            <w:gridSpan w:val="2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597D71">
        <w:tc>
          <w:tcPr>
            <w:tcW w:w="10191" w:type="dxa"/>
            <w:gridSpan w:val="2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(наименование, номер </w:t>
            </w:r>
            <w:r>
              <w:rPr>
                <w:iCs/>
                <w:sz w:val="14"/>
                <w:szCs w:val="14"/>
              </w:rPr>
              <w:t xml:space="preserve">и серия </w:t>
            </w:r>
            <w:r w:rsidRPr="009E734B">
              <w:rPr>
                <w:iCs/>
                <w:sz w:val="14"/>
                <w:szCs w:val="14"/>
              </w:rPr>
              <w:t>документа, когда и кем выдан)</w:t>
            </w:r>
          </w:p>
        </w:tc>
      </w:tr>
    </w:tbl>
    <w:p w:rsidR="00597D71" w:rsidRDefault="00597D71" w:rsidP="00597D71">
      <w:pPr>
        <w:rPr>
          <w:sz w:val="14"/>
          <w:szCs w:val="14"/>
        </w:rPr>
      </w:pPr>
    </w:p>
    <w:p w:rsidR="003768AA" w:rsidRPr="003768AA" w:rsidRDefault="003768AA" w:rsidP="003768AA">
      <w:pPr>
        <w:jc w:val="both"/>
        <w:rPr>
          <w:sz w:val="2"/>
          <w:szCs w:val="2"/>
        </w:rPr>
      </w:pPr>
      <w:r w:rsidRPr="009E734B">
        <w:t xml:space="preserve">Документ, </w:t>
      </w:r>
      <w:r>
        <w:t>удостоверя</w:t>
      </w:r>
      <w:r w:rsidRPr="009E734B">
        <w:t>ющий полномочия представителя застрахованного лица</w:t>
      </w:r>
      <w:r>
        <w:t>:</w:t>
      </w:r>
      <w:r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3768A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9E734B">
              <w:rPr>
                <w:iCs/>
                <w:sz w:val="14"/>
                <w:szCs w:val="14"/>
              </w:rPr>
              <w:t>(наименование, номер документа,</w:t>
            </w:r>
            <w:proofErr w:type="gramEnd"/>
          </w:p>
        </w:tc>
      </w:tr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 xml:space="preserve">когда и кем </w:t>
            </w:r>
            <w:proofErr w:type="gramStart"/>
            <w:r w:rsidRPr="009E734B">
              <w:rPr>
                <w:iCs/>
                <w:sz w:val="14"/>
                <w:szCs w:val="14"/>
              </w:rPr>
              <w:t>выдан</w:t>
            </w:r>
            <w:proofErr w:type="gramEnd"/>
            <w:r w:rsidRPr="009E734B">
              <w:rPr>
                <w:iCs/>
                <w:sz w:val="14"/>
                <w:szCs w:val="14"/>
              </w:rPr>
              <w:t>,</w:t>
            </w:r>
          </w:p>
        </w:tc>
      </w:tr>
      <w:tr w:rsidR="00597D71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597D71" w:rsidRPr="004F28BF" w:rsidRDefault="00597D71" w:rsidP="006F109D">
            <w:pPr>
              <w:jc w:val="center"/>
            </w:pPr>
          </w:p>
        </w:tc>
      </w:tr>
      <w:tr w:rsidR="00597D71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597D71" w:rsidRPr="00096311" w:rsidRDefault="00597D71" w:rsidP="006F109D">
            <w:pPr>
              <w:jc w:val="center"/>
              <w:rPr>
                <w:iCs/>
                <w:sz w:val="14"/>
                <w:szCs w:val="14"/>
              </w:rPr>
            </w:pPr>
            <w:r w:rsidRPr="009E734B">
              <w:rPr>
                <w:iCs/>
                <w:sz w:val="14"/>
                <w:szCs w:val="14"/>
              </w:rPr>
              <w:t>срок действия документа)</w:t>
            </w:r>
          </w:p>
        </w:tc>
      </w:tr>
    </w:tbl>
    <w:p w:rsidR="00597D71" w:rsidRPr="00962A19" w:rsidRDefault="00597D71" w:rsidP="00E34DD7">
      <w:pPr>
        <w:rPr>
          <w:sz w:val="14"/>
          <w:szCs w:val="14"/>
        </w:rPr>
      </w:pPr>
    </w:p>
    <w:p w:rsidR="00962A19" w:rsidRPr="00962A19" w:rsidRDefault="00962A19" w:rsidP="00962A19">
      <w:pPr>
        <w:pStyle w:val="aa"/>
        <w:rPr>
          <w:rFonts w:ascii="Times New Roman" w:hAnsi="Times New Roman" w:cs="Times New Roman"/>
        </w:rPr>
      </w:pPr>
      <w:bookmarkStart w:id="1" w:name="sub_13014"/>
      <w:r w:rsidRPr="00962A19">
        <w:rPr>
          <w:rFonts w:ascii="Times New Roman" w:hAnsi="Times New Roman" w:cs="Times New Roman"/>
        </w:rPr>
        <w:t xml:space="preserve">Прошу заменить ранее выбранного мной страховщика по обязательному </w:t>
      </w:r>
      <w:bookmarkEnd w:id="1"/>
      <w:r w:rsidRPr="00962A19">
        <w:rPr>
          <w:rFonts w:ascii="Times New Roman" w:hAnsi="Times New Roman" w:cs="Times New Roman"/>
        </w:rPr>
        <w:t>пенсионному страхов</w:t>
      </w:r>
      <w:r w:rsidRPr="00962A19">
        <w:rPr>
          <w:rFonts w:ascii="Times New Roman" w:hAnsi="Times New Roman" w:cs="Times New Roman"/>
        </w:rPr>
        <w:t>а</w:t>
      </w:r>
      <w:r w:rsidRPr="00962A19">
        <w:rPr>
          <w:rFonts w:ascii="Times New Roman" w:hAnsi="Times New Roman" w:cs="Times New Roman"/>
        </w:rPr>
        <w:t>нию</w:t>
      </w:r>
    </w:p>
    <w:p w:rsidR="00962A19" w:rsidRPr="00962A19" w:rsidRDefault="00962A19" w:rsidP="00962A19">
      <w:pPr>
        <w:rPr>
          <w:sz w:val="14"/>
          <w:szCs w:val="14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962A19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962A19" w:rsidRPr="004F28BF" w:rsidRDefault="00962A19" w:rsidP="006F109D">
            <w:pPr>
              <w:ind w:left="113"/>
            </w:pPr>
            <w:r>
              <w:t xml:space="preserve">— </w:t>
            </w:r>
            <w:r w:rsidRPr="00962A19">
              <w:t>негосударственный пенсионный фонд</w:t>
            </w:r>
          </w:p>
        </w:tc>
      </w:tr>
    </w:tbl>
    <w:p w:rsidR="00962A19" w:rsidRPr="00962A19" w:rsidRDefault="00962A19" w:rsidP="00962A19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7"/>
      </w:tblGrid>
      <w:tr w:rsidR="00962A19" w:rsidRPr="004F28BF" w:rsidTr="00962A19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4F28BF" w:rsidTr="00962A19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BF5E69">
            <w:pPr>
              <w:keepNext/>
              <w:jc w:val="center"/>
            </w:pPr>
          </w:p>
        </w:tc>
      </w:tr>
      <w:tr w:rsidR="00962A19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096311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962A19" w:rsidRPr="00962A19" w:rsidRDefault="00962A19" w:rsidP="00962A19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962A19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962A19" w:rsidRPr="004F28BF" w:rsidRDefault="00962A19" w:rsidP="006F109D">
            <w:pPr>
              <w:ind w:left="113"/>
            </w:pPr>
            <w:r>
              <w:t xml:space="preserve">— </w:t>
            </w:r>
            <w:r w:rsidRPr="00962A19">
              <w:t>Фонд пенсионного и социального страхования Российской Федерации</w:t>
            </w:r>
          </w:p>
        </w:tc>
      </w:tr>
    </w:tbl>
    <w:p w:rsidR="00962A19" w:rsidRPr="00431FD9" w:rsidRDefault="00962A19" w:rsidP="00962A19">
      <w:pPr>
        <w:rPr>
          <w:sz w:val="14"/>
          <w:szCs w:val="14"/>
        </w:rPr>
      </w:pPr>
      <w:r w:rsidRPr="00431FD9">
        <w:rPr>
          <w:sz w:val="14"/>
          <w:szCs w:val="14"/>
        </w:rPr>
        <w:t xml:space="preserve"> 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962A19" w:rsidRPr="00122A7E" w:rsidRDefault="00962A19" w:rsidP="00962A19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962A19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управляющей компании)</w:t>
            </w:r>
          </w:p>
        </w:tc>
      </w:tr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962A19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выбранного инвестиционного портфеля)</w:t>
            </w:r>
          </w:p>
        </w:tc>
      </w:tr>
    </w:tbl>
    <w:p w:rsidR="00962A19" w:rsidRPr="00962A19" w:rsidRDefault="00962A19" w:rsidP="00962A19">
      <w:pPr>
        <w:pStyle w:val="aa"/>
        <w:rPr>
          <w:rFonts w:ascii="Times New Roman" w:hAnsi="Times New Roman" w:cs="Times New Roman"/>
        </w:rPr>
      </w:pPr>
      <w:bookmarkStart w:id="2" w:name="sub_1320"/>
      <w:r w:rsidRPr="00962A19">
        <w:rPr>
          <w:rFonts w:ascii="Times New Roman" w:hAnsi="Times New Roman" w:cs="Times New Roman"/>
        </w:rPr>
        <w:t xml:space="preserve">указанного мной в заявлении застрахованного лица о переходе (в заявлении </w:t>
      </w:r>
      <w:bookmarkEnd w:id="2"/>
      <w:r w:rsidRPr="00962A19">
        <w:rPr>
          <w:rFonts w:ascii="Times New Roman" w:hAnsi="Times New Roman" w:cs="Times New Roman"/>
        </w:rPr>
        <w:t>застрахованного лица о досрочном переходе),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  <w:bookmarkStart w:id="3" w:name="sub_1321"/>
          </w:p>
        </w:tc>
      </w:tr>
      <w:tr w:rsidR="00962A19" w:rsidRPr="00962A19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(дата подачи заявления, регистрационный номер)</w:t>
            </w:r>
          </w:p>
        </w:tc>
      </w:tr>
    </w:tbl>
    <w:p w:rsidR="00962A19" w:rsidRDefault="00962A19" w:rsidP="00962A19">
      <w:pPr>
        <w:pStyle w:val="aa"/>
        <w:rPr>
          <w:rFonts w:ascii="Times New Roman" w:hAnsi="Times New Roman" w:cs="Times New Roman"/>
        </w:rPr>
      </w:pPr>
      <w:bookmarkStart w:id="4" w:name="sub_1322"/>
      <w:bookmarkEnd w:id="3"/>
      <w:r w:rsidRPr="00962A19">
        <w:rPr>
          <w:rFonts w:ascii="Times New Roman" w:hAnsi="Times New Roman" w:cs="Times New Roman"/>
        </w:rPr>
        <w:t xml:space="preserve">и сообщаю о намерении осуществлять дальнейшее формирование моей </w:t>
      </w:r>
      <w:bookmarkEnd w:id="4"/>
      <w:r w:rsidRPr="00962A19">
        <w:rPr>
          <w:rFonts w:ascii="Times New Roman" w:hAnsi="Times New Roman" w:cs="Times New Roman"/>
        </w:rPr>
        <w:t>накопительной пенсии</w:t>
      </w:r>
    </w:p>
    <w:p w:rsidR="00962A19" w:rsidRPr="00962A19" w:rsidRDefault="00962A19" w:rsidP="00962A19">
      <w:pPr>
        <w:rPr>
          <w:sz w:val="14"/>
          <w:szCs w:val="14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962A19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962A19" w:rsidRPr="004F28BF" w:rsidRDefault="00962A19" w:rsidP="00BF5E69">
            <w:pPr>
              <w:ind w:left="113"/>
            </w:pPr>
            <w:r>
              <w:t xml:space="preserve">— в </w:t>
            </w:r>
            <w:r w:rsidRPr="00962A19">
              <w:t>негосударственн</w:t>
            </w:r>
            <w:r w:rsidR="00BF5E69">
              <w:t>о</w:t>
            </w:r>
            <w:r>
              <w:t>м</w:t>
            </w:r>
            <w:r w:rsidRPr="00962A19">
              <w:t xml:space="preserve"> пенсионн</w:t>
            </w:r>
            <w:r>
              <w:t>ом</w:t>
            </w:r>
            <w:r w:rsidRPr="00962A19">
              <w:t xml:space="preserve"> фонд</w:t>
            </w:r>
            <w:r>
              <w:t>е</w:t>
            </w:r>
          </w:p>
        </w:tc>
      </w:tr>
    </w:tbl>
    <w:p w:rsidR="00962A19" w:rsidRPr="00962A19" w:rsidRDefault="00962A19" w:rsidP="00962A19">
      <w:pPr>
        <w:rPr>
          <w:sz w:val="10"/>
          <w:szCs w:val="10"/>
        </w:rPr>
      </w:pPr>
    </w:p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7"/>
      </w:tblGrid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096311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096311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негосударственного пенсионного фонда)</w:t>
            </w:r>
          </w:p>
        </w:tc>
      </w:tr>
    </w:tbl>
    <w:p w:rsidR="00962A19" w:rsidRPr="00962A19" w:rsidRDefault="00962A19" w:rsidP="00962A19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3"/>
        <w:gridCol w:w="3528"/>
      </w:tblGrid>
      <w:tr w:rsidR="00962A19" w:rsidRPr="004F28BF" w:rsidTr="00962A19">
        <w:trPr>
          <w:trHeight w:val="284"/>
        </w:trPr>
        <w:tc>
          <w:tcPr>
            <w:tcW w:w="6663" w:type="dxa"/>
            <w:vAlign w:val="bottom"/>
          </w:tcPr>
          <w:p w:rsidR="00962A19" w:rsidRPr="004F28BF" w:rsidRDefault="00962A19" w:rsidP="00962A19">
            <w:r w:rsidRPr="00962A19">
              <w:t>Реквизиты договора об обязательном пенсионном страховании:</w:t>
            </w:r>
          </w:p>
        </w:tc>
        <w:tc>
          <w:tcPr>
            <w:tcW w:w="3528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</w:tbl>
    <w:p w:rsidR="00962A19" w:rsidRPr="00122A7E" w:rsidRDefault="00962A19" w:rsidP="00962A19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7"/>
        <w:gridCol w:w="3397"/>
        <w:gridCol w:w="3397"/>
      </w:tblGrid>
      <w:tr w:rsidR="00962A19" w:rsidRPr="004F28BF" w:rsidTr="006F109D">
        <w:trPr>
          <w:trHeight w:val="284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3397" w:type="dxa"/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0739C7" w:rsidTr="006F109D">
        <w:trPr>
          <w:trHeight w:val="156"/>
        </w:trPr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962A19" w:rsidRPr="000739C7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заключения договора)</w:t>
            </w:r>
          </w:p>
        </w:tc>
        <w:tc>
          <w:tcPr>
            <w:tcW w:w="3397" w:type="dxa"/>
            <w:vAlign w:val="bottom"/>
          </w:tcPr>
          <w:p w:rsidR="00962A19" w:rsidRPr="000739C7" w:rsidRDefault="00962A19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962A19" w:rsidRPr="000739C7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(номер договора)</w:t>
            </w:r>
          </w:p>
        </w:tc>
      </w:tr>
    </w:tbl>
    <w:p w:rsidR="00962A19" w:rsidRDefault="00962A19" w:rsidP="00962A19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"/>
        <w:gridCol w:w="9926"/>
      </w:tblGrid>
      <w:tr w:rsidR="00962A19" w:rsidRPr="004F28BF" w:rsidTr="006F109D">
        <w:trPr>
          <w:trHeight w:hRule="exact" w:val="284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9926" w:type="dxa"/>
            <w:tcBorders>
              <w:left w:val="single" w:sz="4" w:space="0" w:color="auto"/>
            </w:tcBorders>
            <w:vAlign w:val="center"/>
          </w:tcPr>
          <w:p w:rsidR="00962A19" w:rsidRPr="004F28BF" w:rsidRDefault="00962A19" w:rsidP="006F109D">
            <w:pPr>
              <w:ind w:left="113"/>
            </w:pPr>
            <w:r>
              <w:t xml:space="preserve">— в </w:t>
            </w:r>
            <w:r w:rsidRPr="00962A19">
              <w:t>Фонд</w:t>
            </w:r>
            <w:r>
              <w:t>е</w:t>
            </w:r>
            <w:r w:rsidRPr="00962A19">
              <w:t xml:space="preserve"> пенсионного и социального страхования Российской Федерации</w:t>
            </w:r>
          </w:p>
        </w:tc>
      </w:tr>
    </w:tbl>
    <w:p w:rsidR="00962A19" w:rsidRPr="00122A7E" w:rsidRDefault="00962A19" w:rsidP="00962A19">
      <w:pPr>
        <w:rPr>
          <w:sz w:val="14"/>
          <w:szCs w:val="14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962A19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управляющей компании)</w:t>
            </w:r>
          </w:p>
        </w:tc>
      </w:tr>
      <w:tr w:rsidR="00962A19" w:rsidRPr="004F28BF" w:rsidTr="006F109D">
        <w:trPr>
          <w:trHeight w:val="284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962A19" w:rsidTr="006F109D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962A19" w:rsidRP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  <w:r w:rsidRPr="00962A19">
              <w:rPr>
                <w:sz w:val="14"/>
                <w:szCs w:val="14"/>
              </w:rPr>
              <w:t>(наименование выбранного инвестиционного портфеля)</w:t>
            </w:r>
            <w:r>
              <w:rPr>
                <w:rStyle w:val="ae"/>
                <w:sz w:val="14"/>
                <w:szCs w:val="14"/>
              </w:rPr>
              <w:footnoteReference w:id="1"/>
            </w:r>
          </w:p>
        </w:tc>
      </w:tr>
    </w:tbl>
    <w:p w:rsidR="00962A19" w:rsidRPr="00431FD9" w:rsidRDefault="00962A19" w:rsidP="00962A19">
      <w:pPr>
        <w:rPr>
          <w:sz w:val="14"/>
          <w:szCs w:val="14"/>
        </w:rPr>
      </w:pPr>
      <w:r w:rsidRPr="00431FD9">
        <w:rPr>
          <w:sz w:val="14"/>
          <w:szCs w:val="14"/>
        </w:rPr>
        <w:t>(</w:t>
      </w:r>
      <w:proofErr w:type="gramStart"/>
      <w:r w:rsidRPr="00431FD9">
        <w:rPr>
          <w:sz w:val="14"/>
          <w:szCs w:val="14"/>
        </w:rPr>
        <w:t>нужное</w:t>
      </w:r>
      <w:proofErr w:type="gramEnd"/>
      <w:r w:rsidRPr="00431FD9">
        <w:rPr>
          <w:sz w:val="14"/>
          <w:szCs w:val="14"/>
        </w:rPr>
        <w:t xml:space="preserve"> отметить знаком Х)</w:t>
      </w:r>
    </w:p>
    <w:p w:rsidR="00962A19" w:rsidRDefault="00962A19" w:rsidP="00962A19"/>
    <w:p w:rsidR="00962A19" w:rsidRDefault="00962A19" w:rsidP="00962A19"/>
    <w:p w:rsidR="00962A19" w:rsidRDefault="00962A19" w:rsidP="00962A19"/>
    <w:tbl>
      <w:tblPr>
        <w:tblStyle w:val="ab"/>
        <w:tblW w:w="10197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4531"/>
        <w:gridCol w:w="3402"/>
      </w:tblGrid>
      <w:tr w:rsidR="00962A19" w:rsidRPr="004F28BF" w:rsidTr="006F109D">
        <w:trPr>
          <w:trHeight w:hRule="exact" w:val="28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4531" w:type="dxa"/>
            <w:tcBorders>
              <w:left w:val="single" w:sz="4" w:space="0" w:color="auto"/>
            </w:tcBorders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DE796F" w:rsidTr="006F109D">
        <w:tc>
          <w:tcPr>
            <w:tcW w:w="2264" w:type="dxa"/>
            <w:gridSpan w:val="8"/>
            <w:tcBorders>
              <w:top w:val="single" w:sz="4" w:space="0" w:color="auto"/>
            </w:tcBorders>
            <w:vAlign w:val="bottom"/>
          </w:tcPr>
          <w:p w:rsidR="00962A19" w:rsidRPr="00DE796F" w:rsidRDefault="00962A19" w:rsidP="00962A19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подачи уведомления)</w:t>
            </w:r>
          </w:p>
        </w:tc>
        <w:tc>
          <w:tcPr>
            <w:tcW w:w="4531" w:type="dxa"/>
          </w:tcPr>
          <w:p w:rsidR="00962A19" w:rsidRDefault="00962A19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62A19" w:rsidRDefault="00962A19" w:rsidP="006F109D">
            <w:pPr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 застрахованного лица/представителя)</w:t>
            </w:r>
          </w:p>
        </w:tc>
      </w:tr>
    </w:tbl>
    <w:p w:rsidR="00962A19" w:rsidRDefault="00962A19" w:rsidP="00962A19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5"/>
        <w:gridCol w:w="5096"/>
      </w:tblGrid>
      <w:tr w:rsidR="00962A19" w:rsidRPr="004F28BF" w:rsidTr="006F109D">
        <w:trPr>
          <w:trHeight w:val="1134"/>
        </w:trPr>
        <w:tc>
          <w:tcPr>
            <w:tcW w:w="5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62A19" w:rsidRPr="004F28BF" w:rsidRDefault="00962A19" w:rsidP="006F109D">
            <w:pPr>
              <w:jc w:val="center"/>
            </w:pPr>
          </w:p>
        </w:tc>
      </w:tr>
      <w:tr w:rsidR="00962A19" w:rsidRPr="000739C7" w:rsidTr="006F109D">
        <w:trPr>
          <w:trHeight w:val="156"/>
        </w:trPr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19" w:rsidRDefault="00962A19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Служебные отметки Фонда пенсионного</w:t>
            </w:r>
            <w:r>
              <w:rPr>
                <w:iCs/>
                <w:sz w:val="14"/>
                <w:szCs w:val="14"/>
              </w:rPr>
              <w:br/>
              <w:t>и социального страхования Российской Федерации</w:t>
            </w:r>
          </w:p>
          <w:p w:rsidR="00962A19" w:rsidRPr="000739C7" w:rsidRDefault="00962A19" w:rsidP="006F109D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A19" w:rsidRPr="000739C7" w:rsidRDefault="00962A19" w:rsidP="006F109D">
            <w:pPr>
              <w:ind w:left="57" w:right="57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Место удостоверительной надписи</w:t>
            </w:r>
          </w:p>
        </w:tc>
      </w:tr>
    </w:tbl>
    <w:p w:rsidR="00962A19" w:rsidRPr="00BA4246" w:rsidRDefault="00962A19" w:rsidP="00962A19">
      <w:pPr>
        <w:rPr>
          <w:sz w:val="2"/>
          <w:szCs w:val="2"/>
        </w:rPr>
      </w:pPr>
    </w:p>
    <w:p w:rsidR="00962A19" w:rsidRDefault="00962A19" w:rsidP="00962A19"/>
    <w:sectPr w:rsidR="00962A19" w:rsidSect="00B26EB0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E5" w:rsidRDefault="00A06CE5">
      <w:r>
        <w:separator/>
      </w:r>
    </w:p>
  </w:endnote>
  <w:endnote w:type="continuationSeparator" w:id="0">
    <w:p w:rsidR="00A06CE5" w:rsidRDefault="00A0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E5" w:rsidRDefault="00A06CE5">
      <w:r>
        <w:separator/>
      </w:r>
    </w:p>
  </w:footnote>
  <w:footnote w:type="continuationSeparator" w:id="0">
    <w:p w:rsidR="00A06CE5" w:rsidRDefault="00A06CE5">
      <w:r>
        <w:continuationSeparator/>
      </w:r>
    </w:p>
  </w:footnote>
  <w:footnote w:id="1">
    <w:p w:rsidR="00962A19" w:rsidRPr="00962A19" w:rsidRDefault="00962A19">
      <w:pPr>
        <w:pStyle w:val="ac"/>
        <w:rPr>
          <w:sz w:val="16"/>
          <w:szCs w:val="16"/>
        </w:rPr>
      </w:pPr>
      <w:r w:rsidRPr="00962A19">
        <w:rPr>
          <w:rStyle w:val="ae"/>
          <w:sz w:val="16"/>
          <w:szCs w:val="16"/>
        </w:rPr>
        <w:footnoteRef/>
      </w:r>
      <w:r w:rsidR="00BF5E69">
        <w:rPr>
          <w:sz w:val="16"/>
          <w:szCs w:val="16"/>
        </w:rPr>
        <w:t xml:space="preserve"> </w:t>
      </w:r>
      <w:r w:rsidRPr="00962A19">
        <w:rPr>
          <w:sz w:val="16"/>
          <w:szCs w:val="16"/>
        </w:rPr>
        <w:t>Обязательно для заполнения, если управляющая компания предлагает более одного инвестиционного портфеля.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00557"/>
    <w:rsid w:val="00012A86"/>
    <w:rsid w:val="00015F3B"/>
    <w:rsid w:val="000245B4"/>
    <w:rsid w:val="000364AE"/>
    <w:rsid w:val="00036CB6"/>
    <w:rsid w:val="0004155A"/>
    <w:rsid w:val="00045A9F"/>
    <w:rsid w:val="00045BB0"/>
    <w:rsid w:val="000472F7"/>
    <w:rsid w:val="000509D6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1AB3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B4038"/>
    <w:rsid w:val="002C022A"/>
    <w:rsid w:val="002C392F"/>
    <w:rsid w:val="002C467E"/>
    <w:rsid w:val="002C4C76"/>
    <w:rsid w:val="002D2C4E"/>
    <w:rsid w:val="002D2DE5"/>
    <w:rsid w:val="002D3FA8"/>
    <w:rsid w:val="002D6509"/>
    <w:rsid w:val="002E03E4"/>
    <w:rsid w:val="002F7FF9"/>
    <w:rsid w:val="00302E79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68AA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D1D1F"/>
    <w:rsid w:val="003E1359"/>
    <w:rsid w:val="003F3603"/>
    <w:rsid w:val="0040539F"/>
    <w:rsid w:val="004139FA"/>
    <w:rsid w:val="00415183"/>
    <w:rsid w:val="004179D0"/>
    <w:rsid w:val="00417C7C"/>
    <w:rsid w:val="00421B65"/>
    <w:rsid w:val="004260FC"/>
    <w:rsid w:val="004271DD"/>
    <w:rsid w:val="0042772E"/>
    <w:rsid w:val="0043033A"/>
    <w:rsid w:val="00431FD9"/>
    <w:rsid w:val="00445306"/>
    <w:rsid w:val="00447625"/>
    <w:rsid w:val="00452F74"/>
    <w:rsid w:val="00453143"/>
    <w:rsid w:val="00461785"/>
    <w:rsid w:val="00465B81"/>
    <w:rsid w:val="00467E2F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C62BD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553E9"/>
    <w:rsid w:val="00560515"/>
    <w:rsid w:val="0056271A"/>
    <w:rsid w:val="0056726A"/>
    <w:rsid w:val="00574DC2"/>
    <w:rsid w:val="005922CD"/>
    <w:rsid w:val="00595219"/>
    <w:rsid w:val="005976D1"/>
    <w:rsid w:val="00597D71"/>
    <w:rsid w:val="005A0CFB"/>
    <w:rsid w:val="005A73ED"/>
    <w:rsid w:val="005A75B2"/>
    <w:rsid w:val="005B0EB6"/>
    <w:rsid w:val="005B3885"/>
    <w:rsid w:val="005B3E41"/>
    <w:rsid w:val="005B5FD2"/>
    <w:rsid w:val="005B69CD"/>
    <w:rsid w:val="005C5223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227A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63DC7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D374C"/>
    <w:rsid w:val="006D3F18"/>
    <w:rsid w:val="006D766E"/>
    <w:rsid w:val="006E0528"/>
    <w:rsid w:val="006E10D0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0C23"/>
    <w:rsid w:val="00736158"/>
    <w:rsid w:val="00751FC8"/>
    <w:rsid w:val="007568E4"/>
    <w:rsid w:val="00772B6D"/>
    <w:rsid w:val="00772BAC"/>
    <w:rsid w:val="00773395"/>
    <w:rsid w:val="0077459F"/>
    <w:rsid w:val="007805D5"/>
    <w:rsid w:val="007852AD"/>
    <w:rsid w:val="007954A8"/>
    <w:rsid w:val="007A2D5A"/>
    <w:rsid w:val="007A3FBB"/>
    <w:rsid w:val="007A6E9C"/>
    <w:rsid w:val="007B29F1"/>
    <w:rsid w:val="007B49C1"/>
    <w:rsid w:val="007B684D"/>
    <w:rsid w:val="007B7669"/>
    <w:rsid w:val="007B7E85"/>
    <w:rsid w:val="007C03BF"/>
    <w:rsid w:val="007C7B9A"/>
    <w:rsid w:val="007D1B9E"/>
    <w:rsid w:val="007D3F03"/>
    <w:rsid w:val="007E0045"/>
    <w:rsid w:val="007E5895"/>
    <w:rsid w:val="007F5987"/>
    <w:rsid w:val="007F5D6F"/>
    <w:rsid w:val="00801735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A6362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7D62"/>
    <w:rsid w:val="00900E29"/>
    <w:rsid w:val="0090227A"/>
    <w:rsid w:val="009109D9"/>
    <w:rsid w:val="0091216B"/>
    <w:rsid w:val="00913062"/>
    <w:rsid w:val="00914D97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A19"/>
    <w:rsid w:val="00962E0C"/>
    <w:rsid w:val="00976630"/>
    <w:rsid w:val="0097733F"/>
    <w:rsid w:val="009774D5"/>
    <w:rsid w:val="009840AB"/>
    <w:rsid w:val="00984551"/>
    <w:rsid w:val="00990E7D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CE5"/>
    <w:rsid w:val="00A06EED"/>
    <w:rsid w:val="00A07542"/>
    <w:rsid w:val="00A24066"/>
    <w:rsid w:val="00A302A0"/>
    <w:rsid w:val="00A3527D"/>
    <w:rsid w:val="00A365D9"/>
    <w:rsid w:val="00A367CB"/>
    <w:rsid w:val="00A36D76"/>
    <w:rsid w:val="00A37772"/>
    <w:rsid w:val="00A405BF"/>
    <w:rsid w:val="00A44E17"/>
    <w:rsid w:val="00A6306B"/>
    <w:rsid w:val="00A63AE0"/>
    <w:rsid w:val="00A63F07"/>
    <w:rsid w:val="00A657A8"/>
    <w:rsid w:val="00A704B7"/>
    <w:rsid w:val="00A72005"/>
    <w:rsid w:val="00A733E4"/>
    <w:rsid w:val="00A920F0"/>
    <w:rsid w:val="00A924B3"/>
    <w:rsid w:val="00A9622F"/>
    <w:rsid w:val="00A96C48"/>
    <w:rsid w:val="00A96F7B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4FE2"/>
    <w:rsid w:val="00B075B3"/>
    <w:rsid w:val="00B11970"/>
    <w:rsid w:val="00B12E04"/>
    <w:rsid w:val="00B20AFC"/>
    <w:rsid w:val="00B249B8"/>
    <w:rsid w:val="00B26EB0"/>
    <w:rsid w:val="00B31365"/>
    <w:rsid w:val="00B32DCE"/>
    <w:rsid w:val="00B37A6B"/>
    <w:rsid w:val="00B40A85"/>
    <w:rsid w:val="00B4408F"/>
    <w:rsid w:val="00B443FB"/>
    <w:rsid w:val="00B473F2"/>
    <w:rsid w:val="00B56E7B"/>
    <w:rsid w:val="00B57214"/>
    <w:rsid w:val="00B64568"/>
    <w:rsid w:val="00B74E2D"/>
    <w:rsid w:val="00B80BB2"/>
    <w:rsid w:val="00B8196A"/>
    <w:rsid w:val="00B81F63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5E69"/>
    <w:rsid w:val="00BF620B"/>
    <w:rsid w:val="00BF6F51"/>
    <w:rsid w:val="00C00CCA"/>
    <w:rsid w:val="00C15536"/>
    <w:rsid w:val="00C17907"/>
    <w:rsid w:val="00C17FC6"/>
    <w:rsid w:val="00C20B5F"/>
    <w:rsid w:val="00C24592"/>
    <w:rsid w:val="00C3163A"/>
    <w:rsid w:val="00C32B0C"/>
    <w:rsid w:val="00C346DE"/>
    <w:rsid w:val="00C377AC"/>
    <w:rsid w:val="00C37EB6"/>
    <w:rsid w:val="00C41C0A"/>
    <w:rsid w:val="00C42D95"/>
    <w:rsid w:val="00C4392D"/>
    <w:rsid w:val="00C44B9F"/>
    <w:rsid w:val="00C45D52"/>
    <w:rsid w:val="00C50B3B"/>
    <w:rsid w:val="00C5347C"/>
    <w:rsid w:val="00C61703"/>
    <w:rsid w:val="00C61C2D"/>
    <w:rsid w:val="00C73C22"/>
    <w:rsid w:val="00C77B2F"/>
    <w:rsid w:val="00C8508A"/>
    <w:rsid w:val="00C92070"/>
    <w:rsid w:val="00C9422D"/>
    <w:rsid w:val="00C957A5"/>
    <w:rsid w:val="00C9617D"/>
    <w:rsid w:val="00C97043"/>
    <w:rsid w:val="00CA2D28"/>
    <w:rsid w:val="00CB3D18"/>
    <w:rsid w:val="00CC129A"/>
    <w:rsid w:val="00CC240E"/>
    <w:rsid w:val="00CC366B"/>
    <w:rsid w:val="00CE10EC"/>
    <w:rsid w:val="00CE2C70"/>
    <w:rsid w:val="00CE3597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44112"/>
    <w:rsid w:val="00D578C3"/>
    <w:rsid w:val="00D61BE9"/>
    <w:rsid w:val="00D66E29"/>
    <w:rsid w:val="00D72461"/>
    <w:rsid w:val="00D7294B"/>
    <w:rsid w:val="00D734F5"/>
    <w:rsid w:val="00D858B5"/>
    <w:rsid w:val="00D86E45"/>
    <w:rsid w:val="00D968F7"/>
    <w:rsid w:val="00DA1B10"/>
    <w:rsid w:val="00DA24E1"/>
    <w:rsid w:val="00DA54DB"/>
    <w:rsid w:val="00DB1233"/>
    <w:rsid w:val="00DC4542"/>
    <w:rsid w:val="00DC6B54"/>
    <w:rsid w:val="00DD2402"/>
    <w:rsid w:val="00DD71B2"/>
    <w:rsid w:val="00DE00D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7154"/>
    <w:rsid w:val="00E70B9A"/>
    <w:rsid w:val="00E80F18"/>
    <w:rsid w:val="00E827DA"/>
    <w:rsid w:val="00E85302"/>
    <w:rsid w:val="00E87E8D"/>
    <w:rsid w:val="00E917C4"/>
    <w:rsid w:val="00E93973"/>
    <w:rsid w:val="00EA5558"/>
    <w:rsid w:val="00EB5822"/>
    <w:rsid w:val="00EC1C74"/>
    <w:rsid w:val="00EC6787"/>
    <w:rsid w:val="00ED60C3"/>
    <w:rsid w:val="00ED6521"/>
    <w:rsid w:val="00EE0C9A"/>
    <w:rsid w:val="00EE5420"/>
    <w:rsid w:val="00EF50DF"/>
    <w:rsid w:val="00EF7909"/>
    <w:rsid w:val="00EF7AC5"/>
    <w:rsid w:val="00F00521"/>
    <w:rsid w:val="00F15061"/>
    <w:rsid w:val="00F20606"/>
    <w:rsid w:val="00F210CB"/>
    <w:rsid w:val="00F24998"/>
    <w:rsid w:val="00F24BBC"/>
    <w:rsid w:val="00F32494"/>
    <w:rsid w:val="00F458DA"/>
    <w:rsid w:val="00F60865"/>
    <w:rsid w:val="00F637D0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8C5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75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BE4E2-BD14-4179-AFEB-2BADAF80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Альфира Фаттахова</cp:lastModifiedBy>
  <cp:revision>2</cp:revision>
  <cp:lastPrinted>2013-05-29T10:53:00Z</cp:lastPrinted>
  <dcterms:created xsi:type="dcterms:W3CDTF">2023-10-27T11:31:00Z</dcterms:created>
  <dcterms:modified xsi:type="dcterms:W3CDTF">2023-10-27T11:31:00Z</dcterms:modified>
</cp:coreProperties>
</file>