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A5573D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ответственностью «АК БАРС </w:t>
            </w:r>
            <w:proofErr w:type="spellStart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</w:t>
            </w:r>
            <w:proofErr w:type="spellStart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Девелопмент</w:t>
            </w:r>
            <w:proofErr w:type="spellEnd"/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») </w:t>
            </w:r>
          </w:p>
          <w:p w:rsidR="00A5573D" w:rsidRPr="00A5573D" w:rsidRDefault="00A5573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420095</w:t>
            </w:r>
            <w:r w:rsidR="006B2B1D"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РТ, г. Казань, ул. </w:t>
            </w:r>
            <w:r w:rsidRPr="00A5573D">
              <w:rPr>
                <w:rFonts w:ascii="Times New Roman" w:hAnsi="Times New Roman" w:cs="Times New Roman"/>
                <w:sz w:val="18"/>
                <w:szCs w:val="18"/>
              </w:rPr>
              <w:t>Шамиля Усманова, дом 28А, помещение 224</w:t>
            </w:r>
            <w:r w:rsidR="007E7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6B2B1D" w:rsidRPr="00A5573D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573D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12.11.2004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A0051D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81 755 575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A0051D" w:rsidRDefault="00A0051D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</w:t>
            </w:r>
            <w:r w:rsidRPr="00A005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03717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 xml:space="preserve">ниченной ответственностью «ДЭЗ»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</w:t>
            </w:r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К БАРС </w:t>
            </w:r>
            <w:proofErr w:type="spellStart"/>
            <w:r w:rsidR="000844F5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</w:t>
            </w:r>
            <w:r w:rsidR="000844F5" w:rsidRPr="00020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="005C1B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«АБН» в уставном капитале Общества с 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15%.</w:t>
            </w:r>
          </w:p>
          <w:p w:rsidR="006B2B1D" w:rsidRPr="00C823CF" w:rsidRDefault="001E48B4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венностью «АК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B1D"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«АБН» составляет 100%.</w:t>
            </w:r>
          </w:p>
          <w:p w:rsidR="001E48B4" w:rsidRPr="00686EA8" w:rsidRDefault="001E48B4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ограниченной ответственностью «АК БАРС 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Девелопмент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  <w:proofErr w:type="gramEnd"/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в уставном капитале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420043, РТ, г. Казань, ул. Вишневского, д. 24, офис 304</w:t>
            </w:r>
          </w:p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6B2B1D" w:rsidRPr="00C823CF" w:rsidRDefault="00845537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33,8% доли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 96» владеет 52,1% капитала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Евстатиев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Венцеслав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Стоянов владеет 100% доли в капитале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Батова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Инвест» владеет 100% в капитале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АД.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Инвестмънтс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» АД, владеет 100% в капитале Единоличного общества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Единоличное общество с ограниченной ответственностью «Дженерал Сток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Инвестмент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45,7% в капитале Акционерного общества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100% капитала Единоличного общества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Единоличное общество с ограниченной ответственностью «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 владеет 53,82% капитала Публичное акционерное общество «ИНВЕСТ – ДЕВЕЛОПМЕНТ».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Гислер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Иво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Патрис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 владеет 100% в капитале «ГЕЛАБО АГ».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«ГЕЛАБО АГ» владеет 100% в капитале ЕООО «ТЕХНОХОЛДИНГ».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ЕООО «ТЕХНОХОЛДИНГ» владеет 95% в капитале АД «ТЕХНОИМПОРТЕКСПОРТ».</w:t>
            </w:r>
          </w:p>
          <w:p w:rsidR="00845537" w:rsidRPr="00845537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АД «ТЕХНОИМПОРТЕКСПОРТ» владеет 41,65% доли в капитале Публичного акционерного общества «ИНВЕСТ – ДЕВЕЛОПМЕНТ».</w:t>
            </w:r>
          </w:p>
          <w:p w:rsidR="006B2B1D" w:rsidRPr="00C823CF" w:rsidRDefault="00845537" w:rsidP="00845537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«ИНВЕСТ – ДЕВЕЛОПМЕНТ» владеет 100% долей в уставном капитале Общества с ограниченной ответственностью «Инвест </w:t>
            </w:r>
            <w:proofErr w:type="spellStart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Кэпитал</w:t>
            </w:r>
            <w:proofErr w:type="spellEnd"/>
            <w:r w:rsidRPr="008455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bookmarkStart w:id="0" w:name="_GoBack"/>
            <w:bookmarkEnd w:id="0"/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6 609 181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4,406121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842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686EA8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B48B0"/>
    <w:rsid w:val="000E5ABF"/>
    <w:rsid w:val="000E783A"/>
    <w:rsid w:val="001442ED"/>
    <w:rsid w:val="001458C6"/>
    <w:rsid w:val="00146FA9"/>
    <w:rsid w:val="001649AF"/>
    <w:rsid w:val="001A133C"/>
    <w:rsid w:val="001E48B4"/>
    <w:rsid w:val="001F75AD"/>
    <w:rsid w:val="00261EC6"/>
    <w:rsid w:val="0029285E"/>
    <w:rsid w:val="00377C56"/>
    <w:rsid w:val="003D2B05"/>
    <w:rsid w:val="004A2112"/>
    <w:rsid w:val="004A59DC"/>
    <w:rsid w:val="004E6471"/>
    <w:rsid w:val="004F00CC"/>
    <w:rsid w:val="00521893"/>
    <w:rsid w:val="005451A0"/>
    <w:rsid w:val="005A0706"/>
    <w:rsid w:val="005C1B60"/>
    <w:rsid w:val="005D1A83"/>
    <w:rsid w:val="00677EB5"/>
    <w:rsid w:val="00686EA8"/>
    <w:rsid w:val="006B2B1D"/>
    <w:rsid w:val="006B499A"/>
    <w:rsid w:val="006E26A6"/>
    <w:rsid w:val="006F31EF"/>
    <w:rsid w:val="00717E69"/>
    <w:rsid w:val="00755F59"/>
    <w:rsid w:val="007B575D"/>
    <w:rsid w:val="007E5FDF"/>
    <w:rsid w:val="007E7206"/>
    <w:rsid w:val="007F725B"/>
    <w:rsid w:val="00803A19"/>
    <w:rsid w:val="00845537"/>
    <w:rsid w:val="008624D8"/>
    <w:rsid w:val="00895ABB"/>
    <w:rsid w:val="00951AAE"/>
    <w:rsid w:val="0095615C"/>
    <w:rsid w:val="00983B7E"/>
    <w:rsid w:val="00995D9F"/>
    <w:rsid w:val="009D433D"/>
    <w:rsid w:val="009D4DCA"/>
    <w:rsid w:val="00A0051D"/>
    <w:rsid w:val="00A12FD8"/>
    <w:rsid w:val="00A32BC8"/>
    <w:rsid w:val="00A43634"/>
    <w:rsid w:val="00A5573D"/>
    <w:rsid w:val="00A578D4"/>
    <w:rsid w:val="00A61329"/>
    <w:rsid w:val="00C5342D"/>
    <w:rsid w:val="00C823CF"/>
    <w:rsid w:val="00CA77B6"/>
    <w:rsid w:val="00D8602D"/>
    <w:rsid w:val="00DA78EC"/>
    <w:rsid w:val="00DB4A70"/>
    <w:rsid w:val="00E66D9C"/>
    <w:rsid w:val="00ED36F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6C7B-3946-43FC-A288-88DD861D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Кадыров</dc:creator>
  <cp:keywords/>
  <dc:description/>
  <cp:lastModifiedBy>Ринат Кадыров</cp:lastModifiedBy>
  <cp:revision>23</cp:revision>
  <cp:lastPrinted>2016-03-21T12:23:00Z</cp:lastPrinted>
  <dcterms:created xsi:type="dcterms:W3CDTF">2016-03-28T13:53:00Z</dcterms:created>
  <dcterms:modified xsi:type="dcterms:W3CDTF">2017-01-26T07:47:00Z</dcterms:modified>
</cp:coreProperties>
</file>